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7479" w14:textId="00734C52" w:rsidR="003C7BA5" w:rsidRPr="003C7BA5" w:rsidRDefault="003C7BA5" w:rsidP="003C7BA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7B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Wymagania na egzamin </w:t>
      </w:r>
      <w:proofErr w:type="spellStart"/>
      <w:r w:rsidRPr="003C7BA5">
        <w:rPr>
          <w:rFonts w:ascii="Times New Roman" w:eastAsia="Calibri" w:hAnsi="Times New Roman" w:cs="Times New Roman"/>
          <w:b/>
          <w:sz w:val="24"/>
          <w:szCs w:val="24"/>
          <w:u w:val="single"/>
        </w:rPr>
        <w:t>ogólnomuzyczny</w:t>
      </w:r>
      <w:proofErr w:type="spellEnd"/>
      <w:r w:rsidRPr="003C7B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kl. 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 w:rsidRPr="003C7BA5">
        <w:rPr>
          <w:rFonts w:ascii="Times New Roman" w:eastAsia="Calibri" w:hAnsi="Times New Roman" w:cs="Times New Roman"/>
          <w:b/>
          <w:sz w:val="24"/>
          <w:szCs w:val="24"/>
          <w:u w:val="single"/>
        </w:rPr>
        <w:t>SM II st.</w:t>
      </w:r>
    </w:p>
    <w:p w14:paraId="35DF02E0" w14:textId="77777777" w:rsidR="003C7BA5" w:rsidRPr="003C7BA5" w:rsidRDefault="003C7BA5" w:rsidP="003C7BA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77E18B3" w14:textId="77777777" w:rsidR="003C7BA5" w:rsidRPr="003C7BA5" w:rsidRDefault="003C7BA5" w:rsidP="003C7BA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7B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Egzamin </w:t>
      </w:r>
      <w:proofErr w:type="spellStart"/>
      <w:r w:rsidRPr="003C7BA5">
        <w:rPr>
          <w:rFonts w:ascii="Times New Roman" w:eastAsia="Calibri" w:hAnsi="Times New Roman" w:cs="Times New Roman"/>
          <w:b/>
          <w:sz w:val="24"/>
          <w:szCs w:val="24"/>
          <w:u w:val="single"/>
        </w:rPr>
        <w:t>ogólnomuzyczny</w:t>
      </w:r>
      <w:proofErr w:type="spellEnd"/>
      <w:r w:rsidRPr="003C7B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oceniany jest w skali 0 – 25 p.</w:t>
      </w:r>
    </w:p>
    <w:p w14:paraId="4B867640" w14:textId="6BBC8FE5" w:rsidR="003C7BA5" w:rsidRPr="003C7BA5" w:rsidRDefault="003C7BA5" w:rsidP="003C7BA5">
      <w:pPr>
        <w:rPr>
          <w:rFonts w:ascii="Times New Roman" w:eastAsia="Calibri" w:hAnsi="Times New Roman" w:cs="Times New Roman"/>
          <w:sz w:val="24"/>
          <w:szCs w:val="24"/>
        </w:rPr>
      </w:pPr>
      <w:r w:rsidRPr="003C7BA5">
        <w:rPr>
          <w:rFonts w:ascii="Times New Roman" w:eastAsia="Calibri" w:hAnsi="Times New Roman" w:cs="Times New Roman"/>
          <w:sz w:val="24"/>
          <w:szCs w:val="24"/>
        </w:rPr>
        <w:t xml:space="preserve">Egzamin obejmuje zakres materiału z </w:t>
      </w:r>
      <w:r>
        <w:rPr>
          <w:rFonts w:ascii="Times New Roman" w:eastAsia="Calibri" w:hAnsi="Times New Roman" w:cs="Times New Roman"/>
          <w:sz w:val="24"/>
          <w:szCs w:val="24"/>
        </w:rPr>
        <w:t>kształcenia słuchu, zasad muzyki i literatury muzycznej</w:t>
      </w:r>
      <w:r w:rsidRPr="003C7BA5">
        <w:rPr>
          <w:rFonts w:ascii="Times New Roman" w:eastAsia="Calibri" w:hAnsi="Times New Roman" w:cs="Times New Roman"/>
          <w:sz w:val="24"/>
          <w:szCs w:val="24"/>
        </w:rPr>
        <w:t xml:space="preserve">. Ma formę </w:t>
      </w:r>
      <w:r>
        <w:rPr>
          <w:rFonts w:ascii="Times New Roman" w:eastAsia="Calibri" w:hAnsi="Times New Roman" w:cs="Times New Roman"/>
          <w:sz w:val="24"/>
          <w:szCs w:val="24"/>
        </w:rPr>
        <w:t>mieszaną</w:t>
      </w:r>
      <w:r w:rsidRPr="003C7BA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Obejmuje </w:t>
      </w:r>
      <w:r w:rsidR="002F22BD">
        <w:rPr>
          <w:rFonts w:ascii="Times New Roman" w:eastAsia="Calibri" w:hAnsi="Times New Roman" w:cs="Times New Roman"/>
          <w:sz w:val="24"/>
          <w:szCs w:val="24"/>
        </w:rPr>
        <w:t>10 pytań z kształcenia słuchu, 6 z zasad muzyki i 2 z literatury muzycznej.</w:t>
      </w:r>
    </w:p>
    <w:p w14:paraId="610F2475" w14:textId="77777777" w:rsidR="003C7BA5" w:rsidRDefault="003C7BA5" w:rsidP="0029603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E0E8C6" w14:textId="533CDDA0" w:rsidR="00296039" w:rsidRPr="00296039" w:rsidRDefault="00296039" w:rsidP="0029603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039">
        <w:rPr>
          <w:rFonts w:ascii="Times New Roman" w:eastAsia="Calibri" w:hAnsi="Times New Roman" w:cs="Times New Roman"/>
          <w:b/>
          <w:sz w:val="24"/>
          <w:szCs w:val="24"/>
        </w:rPr>
        <w:t>Kształcenie słuchu</w:t>
      </w:r>
    </w:p>
    <w:p w14:paraId="7C4EA1B5" w14:textId="47775BDB" w:rsidR="00296039" w:rsidRPr="00296039" w:rsidRDefault="00296039" w:rsidP="00863A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 w:rsidRPr="00296039"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interwałów prostych</w:t>
      </w:r>
      <w:r w:rsidR="008C093A">
        <w:rPr>
          <w:rFonts w:ascii="Times New Roman" w:eastAsia="Calibri" w:hAnsi="Times New Roman" w:cs="Calibri"/>
          <w:bCs/>
          <w:sz w:val="24"/>
          <w:szCs w:val="24"/>
          <w:lang w:eastAsia="pl-PL"/>
        </w:rPr>
        <w:t>.</w:t>
      </w:r>
    </w:p>
    <w:p w14:paraId="6F9E9C47" w14:textId="77777777" w:rsidR="00296039" w:rsidRPr="00296039" w:rsidRDefault="00296039" w:rsidP="00863A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 w:rsidRPr="00296039"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trójdźwięków: durowego, molowego, zmniejszonego w postaci zasadniczej i w przewrotach oraz zwiększonego.</w:t>
      </w:r>
    </w:p>
    <w:p w14:paraId="32DE55FE" w14:textId="6549BAC8" w:rsidR="00296039" w:rsidRPr="00296039" w:rsidRDefault="00296039" w:rsidP="00863A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 w:rsidRPr="00296039"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 i śpiewanie D7 w postaci zasadniczej i w przewrotach</w:t>
      </w:r>
      <w:r w:rsidRPr="0029603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96039">
        <w:rPr>
          <w:rFonts w:ascii="Times New Roman" w:eastAsia="Calibri" w:hAnsi="Times New Roman" w:cs="Times New Roman"/>
          <w:sz w:val="23"/>
          <w:szCs w:val="23"/>
        </w:rPr>
        <w:br/>
        <w:t>z rozwiązaniem na tonikę</w:t>
      </w:r>
      <w:r w:rsidR="008C093A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7B59637" w14:textId="77777777" w:rsidR="00296039" w:rsidRPr="00296039" w:rsidRDefault="00296039" w:rsidP="00863A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 w:rsidRPr="00296039">
        <w:rPr>
          <w:rFonts w:ascii="Times New Roman" w:eastAsia="Calibri" w:hAnsi="Times New Roman" w:cs="Times New Roman"/>
          <w:sz w:val="23"/>
          <w:szCs w:val="23"/>
        </w:rPr>
        <w:t>Budowanie, rozpoznawanie i śpiewanie gam</w:t>
      </w:r>
      <w:r w:rsidRPr="00296039">
        <w:rPr>
          <w:rFonts w:ascii="Times New Roman" w:eastAsia="Calibri" w:hAnsi="Times New Roman" w:cs="Times New Roman"/>
          <w:sz w:val="24"/>
          <w:szCs w:val="24"/>
        </w:rPr>
        <w:t xml:space="preserve"> durowych i molowych w odmianach do 5 znaków przykluczowych, skali góralskiej i </w:t>
      </w:r>
      <w:proofErr w:type="spellStart"/>
      <w:r w:rsidRPr="00296039">
        <w:rPr>
          <w:rFonts w:ascii="Times New Roman" w:eastAsia="Calibri" w:hAnsi="Times New Roman" w:cs="Times New Roman"/>
          <w:sz w:val="24"/>
          <w:szCs w:val="24"/>
        </w:rPr>
        <w:t>skal</w:t>
      </w:r>
      <w:proofErr w:type="spellEnd"/>
      <w:r w:rsidRPr="00296039">
        <w:rPr>
          <w:rFonts w:ascii="Times New Roman" w:eastAsia="Calibri" w:hAnsi="Times New Roman" w:cs="Times New Roman"/>
          <w:sz w:val="24"/>
          <w:szCs w:val="24"/>
        </w:rPr>
        <w:t xml:space="preserve"> cygańskich.</w:t>
      </w:r>
    </w:p>
    <w:p w14:paraId="5C507DB1" w14:textId="2E9DBA85" w:rsidR="00296039" w:rsidRPr="00296039" w:rsidRDefault="00296039" w:rsidP="00863A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296039">
        <w:rPr>
          <w:rFonts w:ascii="Times New Roman" w:eastAsia="Calibri" w:hAnsi="Times New Roman" w:cs="Calibri"/>
          <w:sz w:val="24"/>
          <w:szCs w:val="24"/>
          <w:lang w:eastAsia="pl-PL"/>
        </w:rPr>
        <w:t xml:space="preserve">Odtwarzanie głosem  </w:t>
      </w:r>
      <w:r w:rsidR="008C093A">
        <w:rPr>
          <w:rFonts w:ascii="Times New Roman" w:eastAsia="Calibri" w:hAnsi="Times New Roman" w:cs="Calibri"/>
          <w:sz w:val="24"/>
          <w:szCs w:val="24"/>
          <w:lang w:eastAsia="pl-PL"/>
        </w:rPr>
        <w:t xml:space="preserve">z użyciem nazw literowych </w:t>
      </w:r>
      <w:r w:rsidRPr="00296039">
        <w:rPr>
          <w:rFonts w:ascii="Times New Roman" w:eastAsia="Calibri" w:hAnsi="Times New Roman" w:cs="Calibri"/>
          <w:sz w:val="24"/>
          <w:szCs w:val="24"/>
          <w:lang w:eastAsia="pl-PL"/>
        </w:rPr>
        <w:t>przykładów muzycznych po prezentacji słuchowej.</w:t>
      </w:r>
    </w:p>
    <w:p w14:paraId="16F2D49B" w14:textId="77777777" w:rsidR="00296039" w:rsidRPr="00296039" w:rsidRDefault="00296039" w:rsidP="002960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296039">
        <w:rPr>
          <w:rFonts w:ascii="Times New Roman" w:eastAsia="Calibri" w:hAnsi="Times New Roman" w:cs="Calibri"/>
          <w:sz w:val="24"/>
          <w:szCs w:val="24"/>
          <w:lang w:eastAsia="pl-PL"/>
        </w:rPr>
        <w:t>I</w:t>
      </w:r>
      <w:r w:rsidRPr="00296039">
        <w:rPr>
          <w:rFonts w:ascii="Times New Roman" w:eastAsia="Times New Roman" w:hAnsi="Times New Roman" w:cs="Times New Roman"/>
          <w:sz w:val="24"/>
          <w:szCs w:val="24"/>
          <w:lang w:eastAsia="pl-PL"/>
        </w:rPr>
        <w:t>mprowizowanie następnika do podanego poprzednika.</w:t>
      </w:r>
    </w:p>
    <w:p w14:paraId="7CD307F6" w14:textId="77777777" w:rsidR="00296039" w:rsidRPr="00296039" w:rsidRDefault="00296039" w:rsidP="002960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29603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ćwiczenia a vista melodycznego i rytmicznego.</w:t>
      </w:r>
    </w:p>
    <w:p w14:paraId="46E55769" w14:textId="77777777" w:rsidR="00296039" w:rsidRPr="00296039" w:rsidRDefault="00296039" w:rsidP="0029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67573879" w14:textId="77777777" w:rsidR="00296039" w:rsidRPr="00296039" w:rsidRDefault="00296039" w:rsidP="0029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296039">
        <w:rPr>
          <w:rFonts w:ascii="Times New Roman" w:eastAsia="Calibri" w:hAnsi="Times New Roman" w:cs="Calibri"/>
          <w:b/>
          <w:sz w:val="24"/>
          <w:szCs w:val="24"/>
          <w:lang w:eastAsia="pl-PL"/>
        </w:rPr>
        <w:t>Zasady muzyki</w:t>
      </w:r>
    </w:p>
    <w:p w14:paraId="181E784A" w14:textId="77777777" w:rsidR="00296039" w:rsidRPr="00296039" w:rsidRDefault="00296039" w:rsidP="0029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72A964CC" w14:textId="7ADEF442" w:rsidR="00296039" w:rsidRPr="008C093A" w:rsidRDefault="00296039" w:rsidP="00863A8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Dźwięk i jego cechy. Szereg alikwotów dźwięku. Znajomość częstotliwości dźwięku a (w różnych oktawach). </w:t>
      </w:r>
    </w:p>
    <w:p w14:paraId="678CD154" w14:textId="77777777" w:rsidR="00296039" w:rsidRPr="00296039" w:rsidRDefault="00296039" w:rsidP="00863A8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Znajomość nazw oktaw.</w:t>
      </w:r>
    </w:p>
    <w:p w14:paraId="569AEC47" w14:textId="453D7879" w:rsidR="00296039" w:rsidRPr="008C093A" w:rsidRDefault="00296039" w:rsidP="00863A8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Praktyczna znajomość kluczy muzycznych (wiolinowy, altowy, tenorowy, basowy</w:t>
      </w:r>
      <w:r w:rsidR="008C093A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651A7680" w14:textId="566EB692" w:rsidR="00296039" w:rsidRPr="008C093A" w:rsidRDefault="00296039" w:rsidP="00863A8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Umiejętność regularnego i nieregularnego podziału wartości rytmicznych.</w:t>
      </w:r>
    </w:p>
    <w:p w14:paraId="4341079B" w14:textId="77777777" w:rsidR="00296039" w:rsidRPr="00296039" w:rsidRDefault="00296039" w:rsidP="00863A8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Znajomość sposobów przedłużania wartości rytmicznych.</w:t>
      </w:r>
    </w:p>
    <w:p w14:paraId="30CDAFDC" w14:textId="77777777" w:rsidR="00296039" w:rsidRPr="00296039" w:rsidRDefault="00296039" w:rsidP="00863A8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Umiejętność zapisu rytmu w określonym metrum.</w:t>
      </w:r>
    </w:p>
    <w:p w14:paraId="5DE049A3" w14:textId="77777777" w:rsidR="00296039" w:rsidRPr="00296039" w:rsidRDefault="00296039" w:rsidP="00863A8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Umiejętność przekształceń rytmów do różnych taktów. </w:t>
      </w:r>
    </w:p>
    <w:p w14:paraId="0075CD55" w14:textId="77777777" w:rsidR="00296039" w:rsidRPr="00296039" w:rsidRDefault="00296039" w:rsidP="00863A8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Polirytmia, polimetria, synkopa, przedtakt, muzyka ataktowa – znajomość pojęć </w:t>
      </w: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identyfikacja w przykładzie nutowym.</w:t>
      </w:r>
    </w:p>
    <w:p w14:paraId="3F1F9337" w14:textId="46181152" w:rsidR="00296039" w:rsidRPr="008C093A" w:rsidRDefault="00296039" w:rsidP="00863A8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Znajomość i umiejętność budowania</w:t>
      </w:r>
      <w:r w:rsidR="008C0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093A">
        <w:rPr>
          <w:rFonts w:ascii="Times New Roman" w:eastAsia="Calibri" w:hAnsi="Times New Roman" w:cs="Times New Roman"/>
          <w:color w:val="000000"/>
          <w:sz w:val="24"/>
          <w:szCs w:val="24"/>
        </w:rPr>
        <w:t>półtonu i całego tonu diatonicznego,</w:t>
      </w:r>
      <w:r w:rsidR="008C0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093A">
        <w:rPr>
          <w:rFonts w:ascii="Times New Roman" w:eastAsia="Calibri" w:hAnsi="Times New Roman" w:cs="Times New Roman"/>
          <w:color w:val="000000"/>
          <w:sz w:val="24"/>
          <w:szCs w:val="24"/>
        </w:rPr>
        <w:t>półtonu i całego tonu chromatycznego.</w:t>
      </w:r>
    </w:p>
    <w:p w14:paraId="395F8CC2" w14:textId="77537556" w:rsidR="00296039" w:rsidRPr="00296039" w:rsidRDefault="00296039" w:rsidP="00863A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Znajomość koła kwintowego:</w:t>
      </w:r>
    </w:p>
    <w:p w14:paraId="3A47196C" w14:textId="292F5853" w:rsidR="00296039" w:rsidRPr="00296039" w:rsidRDefault="00296039" w:rsidP="00863A8D">
      <w:pPr>
        <w:spacing w:after="0"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- ilości znaków dla danej tonacji,</w:t>
      </w:r>
    </w:p>
    <w:p w14:paraId="276DD0C7" w14:textId="41BC00D0" w:rsidR="00296039" w:rsidRPr="00296039" w:rsidRDefault="00296039" w:rsidP="00863A8D">
      <w:pPr>
        <w:spacing w:after="0"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- kolejności krzyżyków i bemoli (w tym zapis na pięciolinii</w:t>
      </w:r>
      <w:r w:rsidR="008C0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kluczu wiolinowym i basowym</w:t>
      </w: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3AEF3204" w14:textId="0AED093A" w:rsidR="00296039" w:rsidRPr="00296039" w:rsidRDefault="00296039" w:rsidP="00863A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Umiejętność określenia pokrewieństwa tonacji.</w:t>
      </w:r>
    </w:p>
    <w:p w14:paraId="3BC432B7" w14:textId="23F0C77D" w:rsidR="00296039" w:rsidRPr="00296039" w:rsidRDefault="00296039" w:rsidP="00863A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Praktyczna znajomość odmian gam durowych i molowych (durowej również chromatycznej regularnej i nieregularnej) oraz triady harmonicznej. Umiejętność ich zapisania w znanych kluczach (szczególnie</w:t>
      </w:r>
      <w:r w:rsidR="00586C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wiolinowym basowym).</w:t>
      </w:r>
    </w:p>
    <w:p w14:paraId="70DA69B9" w14:textId="25EAB276" w:rsidR="00296039" w:rsidRPr="00296039" w:rsidRDefault="00296039" w:rsidP="00863A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Znajomość </w:t>
      </w:r>
      <w:proofErr w:type="spellStart"/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skal</w:t>
      </w:r>
      <w:proofErr w:type="spellEnd"/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: pentatoniki bezpółtonowej, modalnych autentycznych, góralskiej, cygańskich, całotonowej</w:t>
      </w:r>
      <w:r w:rsidR="008C0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umiejętność ich zapisu od dowolnego dźwięku (transpozycje </w:t>
      </w:r>
      <w:proofErr w:type="spellStart"/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skal</w:t>
      </w:r>
      <w:proofErr w:type="spellEnd"/>
      <w:r w:rsidRPr="00296039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353CE107" w14:textId="0D0F2BDF" w:rsidR="00296039" w:rsidRPr="00296039" w:rsidRDefault="00296039" w:rsidP="008C093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3FC9A3" w14:textId="77777777" w:rsidR="00296039" w:rsidRPr="00296039" w:rsidRDefault="00296039" w:rsidP="0029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1D272146" w14:textId="77777777" w:rsidR="00296039" w:rsidRPr="00296039" w:rsidRDefault="00296039" w:rsidP="0029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296039">
        <w:rPr>
          <w:rFonts w:ascii="Times New Roman" w:eastAsia="Calibri" w:hAnsi="Times New Roman" w:cs="Calibri"/>
          <w:b/>
          <w:sz w:val="24"/>
          <w:szCs w:val="24"/>
          <w:lang w:eastAsia="pl-PL"/>
        </w:rPr>
        <w:t>Literatura muzyczna</w:t>
      </w:r>
    </w:p>
    <w:p w14:paraId="0134309B" w14:textId="77777777" w:rsidR="00296039" w:rsidRPr="00296039" w:rsidRDefault="00296039" w:rsidP="0029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17AFC419" w14:textId="62BBD5BD" w:rsidR="00296039" w:rsidRPr="001449A9" w:rsidRDefault="001449A9" w:rsidP="00863A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Znajomość podziału instrumentów muzycznych i głosów wokalnych i umiejętność</w:t>
      </w:r>
      <w:r w:rsidR="00863A8D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ich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 rozpoznawania.</w:t>
      </w:r>
    </w:p>
    <w:p w14:paraId="4D02B3E5" w14:textId="10AB38BF" w:rsidR="00296039" w:rsidRPr="00DC6CFE" w:rsidRDefault="001449A9" w:rsidP="00863A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Znajomość</w:t>
      </w:r>
      <w:r w:rsidR="00296039" w:rsidRPr="00296039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="002E293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i umiejętność rozpoznawania </w:t>
      </w:r>
      <w:r w:rsidR="00296039" w:rsidRPr="00296039">
        <w:rPr>
          <w:rFonts w:ascii="Times New Roman" w:eastAsia="Calibri" w:hAnsi="Times New Roman" w:cs="Calibri"/>
          <w:sz w:val="24"/>
          <w:szCs w:val="24"/>
          <w:lang w:eastAsia="pl-PL"/>
        </w:rPr>
        <w:t>obsady wykonawczej</w:t>
      </w:r>
      <w:r w:rsidR="003C381C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(zespoły kameralne, </w:t>
      </w:r>
      <w:r w:rsidR="00940226">
        <w:rPr>
          <w:rFonts w:ascii="Times New Roman" w:eastAsia="Calibri" w:hAnsi="Times New Roman" w:cs="Calibri"/>
          <w:sz w:val="24"/>
          <w:szCs w:val="24"/>
          <w:lang w:eastAsia="pl-PL"/>
        </w:rPr>
        <w:t xml:space="preserve">mała </w:t>
      </w:r>
      <w:r w:rsidR="003C381C">
        <w:rPr>
          <w:rFonts w:ascii="Times New Roman" w:eastAsia="Calibri" w:hAnsi="Times New Roman" w:cs="Calibri"/>
          <w:sz w:val="24"/>
          <w:szCs w:val="24"/>
          <w:lang w:eastAsia="pl-PL"/>
        </w:rPr>
        <w:t>orkiestra</w:t>
      </w:r>
      <w:r w:rsidR="00940226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symfoniczna, wielka orkiestra symfoniczna</w:t>
      </w:r>
      <w:r w:rsidR="003C381C">
        <w:rPr>
          <w:rFonts w:ascii="Times New Roman" w:eastAsia="Calibri" w:hAnsi="Times New Roman" w:cs="Calibri"/>
          <w:sz w:val="24"/>
          <w:szCs w:val="24"/>
          <w:lang w:eastAsia="pl-PL"/>
        </w:rPr>
        <w:t>)</w:t>
      </w:r>
      <w:r w:rsidR="002E2934">
        <w:rPr>
          <w:rFonts w:ascii="Times New Roman" w:eastAsia="Calibri" w:hAnsi="Times New Roman" w:cs="Calibri"/>
          <w:sz w:val="24"/>
          <w:szCs w:val="24"/>
          <w:lang w:eastAsia="pl-PL"/>
        </w:rPr>
        <w:t>.</w:t>
      </w:r>
    </w:p>
    <w:p w14:paraId="7BBC3699" w14:textId="414CA65E" w:rsidR="00296039" w:rsidRPr="00296039" w:rsidRDefault="00296039" w:rsidP="00863A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296039">
        <w:rPr>
          <w:rFonts w:ascii="Times New Roman" w:eastAsia="Calibri" w:hAnsi="Times New Roman" w:cs="Calibri"/>
          <w:sz w:val="24"/>
          <w:szCs w:val="24"/>
          <w:lang w:eastAsia="pl-PL"/>
        </w:rPr>
        <w:t>Odczytywanie i określanie obsady wykonawczej z zapisu partyturowego.</w:t>
      </w:r>
      <w:r w:rsidR="002E293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Znajomość nazw i skrótów włoskich.</w:t>
      </w:r>
    </w:p>
    <w:p w14:paraId="7D595986" w14:textId="1A37B817" w:rsidR="00940226" w:rsidRDefault="001449A9" w:rsidP="00863A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Znajomość g</w:t>
      </w:r>
      <w:r w:rsidR="001E5B9E">
        <w:rPr>
          <w:rFonts w:ascii="Times New Roman" w:eastAsia="Calibri" w:hAnsi="Times New Roman" w:cs="Calibri"/>
          <w:sz w:val="24"/>
          <w:szCs w:val="24"/>
          <w:lang w:eastAsia="pl-PL"/>
        </w:rPr>
        <w:t>łówn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ych</w:t>
      </w:r>
      <w:r w:rsidR="001E5B9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="00940226">
        <w:rPr>
          <w:rFonts w:ascii="Times New Roman" w:eastAsia="Calibri" w:hAnsi="Times New Roman" w:cs="Calibri"/>
          <w:sz w:val="24"/>
          <w:szCs w:val="24"/>
          <w:lang w:eastAsia="pl-PL"/>
        </w:rPr>
        <w:t>element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ów</w:t>
      </w:r>
      <w:r w:rsidR="00940226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dzieła muzycznego</w:t>
      </w:r>
      <w:r w:rsidR="00465A32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i umiejętność określania typu melodyki, rytmiki i harmoniki. </w:t>
      </w:r>
      <w:r w:rsidR="001E37E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Podział melodyki ze względu na charakter (kantylenowa, ornamentalna, figuracyjna i deklamacyjna), Podział rytmiki na </w:t>
      </w:r>
      <w:r w:rsidR="00231274">
        <w:rPr>
          <w:rFonts w:ascii="Times New Roman" w:eastAsia="Calibri" w:hAnsi="Times New Roman" w:cs="Calibri"/>
          <w:sz w:val="24"/>
          <w:szCs w:val="24"/>
          <w:lang w:eastAsia="pl-PL"/>
        </w:rPr>
        <w:t>swobodn</w:t>
      </w:r>
      <w:r w:rsidR="0074583B">
        <w:rPr>
          <w:rFonts w:ascii="Times New Roman" w:eastAsia="Calibri" w:hAnsi="Times New Roman" w:cs="Calibri"/>
          <w:sz w:val="24"/>
          <w:szCs w:val="24"/>
          <w:lang w:eastAsia="pl-PL"/>
        </w:rPr>
        <w:t>a</w:t>
      </w:r>
      <w:r w:rsidR="0023127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i ustaloną, rodzaje rytmiki (zmienna, jednorodna, motoryczna, okresowa, taneczna, marszowa). Podział harmoniki</w:t>
      </w:r>
      <w:r w:rsidR="0074583B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(modalna, funkcyjna, sonorystyczna).</w:t>
      </w:r>
    </w:p>
    <w:p w14:paraId="7E8786B0" w14:textId="1E962C91" w:rsidR="00296039" w:rsidRPr="00A6350E" w:rsidRDefault="00465A32" w:rsidP="00863A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Znajomość </w:t>
      </w:r>
      <w:r w:rsidR="00A6350E" w:rsidRPr="00A6350E">
        <w:rPr>
          <w:rFonts w:ascii="Times New Roman" w:eastAsia="Calibri" w:hAnsi="Times New Roman" w:cs="Calibri"/>
          <w:sz w:val="24"/>
          <w:szCs w:val="24"/>
          <w:lang w:eastAsia="pl-PL"/>
        </w:rPr>
        <w:t>podstawow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ych</w:t>
      </w:r>
      <w:r w:rsidR="00A6350E" w:rsidRPr="00A6350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="001E37E4">
        <w:rPr>
          <w:rFonts w:ascii="Times New Roman" w:eastAsia="Calibri" w:hAnsi="Times New Roman" w:cs="Calibri"/>
          <w:sz w:val="24"/>
          <w:szCs w:val="24"/>
          <w:lang w:eastAsia="pl-PL"/>
        </w:rPr>
        <w:t>określe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ń</w:t>
      </w:r>
      <w:r w:rsidR="001E37E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wykonawcz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ych</w:t>
      </w:r>
      <w:r w:rsidR="00A6350E" w:rsidRPr="00A6350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dotycząc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ych</w:t>
      </w:r>
      <w:r w:rsidR="00A6350E" w:rsidRPr="00A6350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agogiki, </w:t>
      </w:r>
      <w:r w:rsidR="001E37E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dynamiki, </w:t>
      </w:r>
      <w:r w:rsidR="00A6350E" w:rsidRPr="00A6350E">
        <w:rPr>
          <w:rFonts w:ascii="Times New Roman" w:eastAsia="Calibri" w:hAnsi="Times New Roman" w:cs="Calibri"/>
          <w:sz w:val="24"/>
          <w:szCs w:val="24"/>
          <w:lang w:eastAsia="pl-PL"/>
        </w:rPr>
        <w:t>artykulacji</w:t>
      </w:r>
      <w:r w:rsidR="001E37E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="00A6350E" w:rsidRPr="00A6350E">
        <w:rPr>
          <w:rFonts w:ascii="Times New Roman" w:eastAsia="Calibri" w:hAnsi="Times New Roman" w:cs="Calibri"/>
          <w:sz w:val="24"/>
          <w:szCs w:val="24"/>
          <w:lang w:eastAsia="pl-PL"/>
        </w:rPr>
        <w:t>i kolorystyki</w:t>
      </w:r>
      <w:r w:rsidR="001E37E4">
        <w:rPr>
          <w:rFonts w:ascii="Times New Roman" w:eastAsia="Calibri" w:hAnsi="Times New Roman" w:cs="Calibri"/>
          <w:sz w:val="24"/>
          <w:szCs w:val="24"/>
          <w:lang w:eastAsia="pl-PL"/>
        </w:rPr>
        <w:t>.</w:t>
      </w:r>
    </w:p>
    <w:p w14:paraId="3046F890" w14:textId="3FC2F139" w:rsidR="00296039" w:rsidRPr="00296039" w:rsidRDefault="007D2CAA" w:rsidP="00863A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Znajomość </w:t>
      </w:r>
      <w:r w:rsidR="00787DCD">
        <w:rPr>
          <w:rFonts w:ascii="Times New Roman" w:eastAsia="Calibri" w:hAnsi="Times New Roman" w:cs="Calibri"/>
          <w:sz w:val="24"/>
          <w:szCs w:val="24"/>
          <w:lang w:eastAsia="pl-PL"/>
        </w:rPr>
        <w:t>i umiejętność określania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 faktury utworu muzycznego</w:t>
      </w:r>
      <w:r w:rsidR="001E5B9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(monodia, polifonia</w:t>
      </w:r>
      <w:r w:rsidR="00940226">
        <w:rPr>
          <w:rFonts w:ascii="Times New Roman" w:eastAsia="Calibri" w:hAnsi="Times New Roman" w:cs="Calibri"/>
          <w:sz w:val="24"/>
          <w:szCs w:val="24"/>
          <w:lang w:eastAsia="pl-PL"/>
        </w:rPr>
        <w:t>, polifonia imitacyjna, polifonia kontrastowa</w:t>
      </w:r>
      <w:r w:rsidR="001E5B9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i homofonia)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.</w:t>
      </w:r>
    </w:p>
    <w:p w14:paraId="65E15C05" w14:textId="6A000A40" w:rsidR="00296039" w:rsidRPr="007D2CAA" w:rsidRDefault="007D2CAA" w:rsidP="00863A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Znajomość </w:t>
      </w:r>
      <w:r w:rsidR="002E293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i umiejętność rozróżniania 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budowy okresowej i ewolucyjnej zasady kształtowania </w:t>
      </w:r>
      <w:r w:rsidR="002E2934">
        <w:rPr>
          <w:rFonts w:ascii="Times New Roman" w:eastAsia="Calibri" w:hAnsi="Times New Roman" w:cs="Calibri"/>
          <w:sz w:val="24"/>
          <w:szCs w:val="24"/>
          <w:lang w:eastAsia="pl-PL"/>
        </w:rPr>
        <w:t>utworu muzycznego.</w:t>
      </w:r>
    </w:p>
    <w:p w14:paraId="11940EA6" w14:textId="6AC58142" w:rsidR="00296039" w:rsidRPr="00296039" w:rsidRDefault="00863A8D" w:rsidP="00863A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Znajomość cech polskich tańców narodowych i umiejętność ich rozpoznawania.</w:t>
      </w:r>
    </w:p>
    <w:p w14:paraId="1C93A8AA" w14:textId="49290973" w:rsidR="00296039" w:rsidRDefault="001E5B9E" w:rsidP="00863A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Znajomość form</w:t>
      </w:r>
      <w:r w:rsidR="00DC6CF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muzycznych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: cykl sonatowy</w:t>
      </w:r>
      <w:r w:rsidR="00940226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dla symfonii i koncertu solowego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, forma sonatowa, wariacje tematyczne, rondo, forma trzyczęściowa prosta i złożona</w:t>
      </w:r>
      <w:r w:rsidR="00DC6CFE">
        <w:rPr>
          <w:rFonts w:ascii="Times New Roman" w:eastAsia="Calibri" w:hAnsi="Times New Roman" w:cs="Calibri"/>
          <w:sz w:val="24"/>
          <w:szCs w:val="24"/>
          <w:lang w:eastAsia="pl-PL"/>
        </w:rPr>
        <w:t>, fuga.</w:t>
      </w:r>
    </w:p>
    <w:p w14:paraId="56E5B9EC" w14:textId="5F149DAC" w:rsidR="00DC6CFE" w:rsidRDefault="00B1353C" w:rsidP="00863A8D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Znajomość podziału dziejów muzyki na epo</w:t>
      </w:r>
      <w:r w:rsidR="00863A8D">
        <w:rPr>
          <w:rFonts w:ascii="Times New Roman" w:eastAsia="Calibri" w:hAnsi="Times New Roman" w:cs="Calibri"/>
          <w:sz w:val="24"/>
          <w:szCs w:val="24"/>
          <w:lang w:eastAsia="pl-PL"/>
        </w:rPr>
        <w:t>ki (nazwy epok i ramy czasowe).</w:t>
      </w:r>
    </w:p>
    <w:p w14:paraId="08CE48CE" w14:textId="30FC96D9" w:rsidR="003C381C" w:rsidRPr="00DC6CFE" w:rsidRDefault="009E4F9E" w:rsidP="00863A8D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Znajomość cech</w:t>
      </w:r>
      <w:r w:rsidR="003C381C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epoki dotycząc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ych</w:t>
      </w:r>
      <w:r w:rsidR="003C381C">
        <w:rPr>
          <w:rFonts w:ascii="Times New Roman" w:eastAsia="Calibri" w:hAnsi="Times New Roman" w:cs="Calibri"/>
          <w:sz w:val="24"/>
          <w:szCs w:val="24"/>
          <w:lang w:eastAsia="pl-PL"/>
        </w:rPr>
        <w:t>: obsady, faktury, harmoniki, gatunków i form muzycznych, kompozytorów.</w:t>
      </w:r>
    </w:p>
    <w:p w14:paraId="2CB5A5FA" w14:textId="77777777" w:rsidR="00DC6CFE" w:rsidRPr="00296039" w:rsidRDefault="00DC6CFE" w:rsidP="00DC6C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35F25833" w14:textId="77777777" w:rsidR="00296039" w:rsidRPr="00296039" w:rsidRDefault="00296039" w:rsidP="0029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2D2E7877" w14:textId="77777777" w:rsidR="00296039" w:rsidRPr="00296039" w:rsidRDefault="00296039" w:rsidP="0029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6AD04232" w14:textId="77777777" w:rsidR="00296039" w:rsidRPr="00296039" w:rsidRDefault="00296039" w:rsidP="00296039">
      <w:pPr>
        <w:rPr>
          <w:rFonts w:ascii="Calibri" w:eastAsia="Calibri" w:hAnsi="Calibri" w:cs="Times New Roman"/>
        </w:rPr>
      </w:pPr>
    </w:p>
    <w:p w14:paraId="4712313C" w14:textId="77777777" w:rsidR="00B60337" w:rsidRDefault="00B60337"/>
    <w:sectPr w:rsidR="00B6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933"/>
    <w:multiLevelType w:val="hybridMultilevel"/>
    <w:tmpl w:val="BDC48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E0291"/>
    <w:multiLevelType w:val="hybridMultilevel"/>
    <w:tmpl w:val="F63A925C"/>
    <w:lvl w:ilvl="0" w:tplc="6128ABA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539E4"/>
    <w:multiLevelType w:val="hybridMultilevel"/>
    <w:tmpl w:val="8D0C9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5E"/>
    <w:rsid w:val="001449A9"/>
    <w:rsid w:val="001E37E4"/>
    <w:rsid w:val="001E5B9E"/>
    <w:rsid w:val="00231274"/>
    <w:rsid w:val="00296039"/>
    <w:rsid w:val="002E2934"/>
    <w:rsid w:val="002F22BD"/>
    <w:rsid w:val="003C381C"/>
    <w:rsid w:val="003C7BA5"/>
    <w:rsid w:val="00465A32"/>
    <w:rsid w:val="004E5D9B"/>
    <w:rsid w:val="00586C00"/>
    <w:rsid w:val="0074583B"/>
    <w:rsid w:val="00787DCD"/>
    <w:rsid w:val="00794B5A"/>
    <w:rsid w:val="007D2CAA"/>
    <w:rsid w:val="00863A8D"/>
    <w:rsid w:val="008C093A"/>
    <w:rsid w:val="00940226"/>
    <w:rsid w:val="0095786D"/>
    <w:rsid w:val="009B345E"/>
    <w:rsid w:val="009E4F9E"/>
    <w:rsid w:val="00A6350E"/>
    <w:rsid w:val="00B1353C"/>
    <w:rsid w:val="00B60337"/>
    <w:rsid w:val="00DC6CFE"/>
    <w:rsid w:val="00DD58F4"/>
    <w:rsid w:val="00E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1B6B"/>
  <w15:chartTrackingRefBased/>
  <w15:docId w15:val="{381D46A0-B1E8-4068-BE40-1EEF8A4A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Nawrocka</dc:creator>
  <cp:keywords/>
  <dc:description/>
  <cp:lastModifiedBy>Lidia Nawrocka</cp:lastModifiedBy>
  <cp:revision>2</cp:revision>
  <cp:lastPrinted>2022-03-14T10:18:00Z</cp:lastPrinted>
  <dcterms:created xsi:type="dcterms:W3CDTF">2022-03-27T12:24:00Z</dcterms:created>
  <dcterms:modified xsi:type="dcterms:W3CDTF">2022-03-27T12:24:00Z</dcterms:modified>
</cp:coreProperties>
</file>