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0" w:rsidRDefault="006C3460" w:rsidP="006C3460">
      <w:pPr>
        <w:ind w:left="4248"/>
        <w:jc w:val="both"/>
        <w:rPr>
          <w:rFonts w:cstheme="minorHAnsi"/>
          <w:color w:val="000000" w:themeColor="text1"/>
        </w:rPr>
      </w:pPr>
    </w:p>
    <w:p w:rsidR="004275B8" w:rsidRDefault="006C3460" w:rsidP="004275B8">
      <w:pPr>
        <w:spacing w:after="0" w:line="240" w:lineRule="auto"/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Zał. nr 1 </w:t>
      </w:r>
    </w:p>
    <w:p w:rsidR="004275B8" w:rsidRPr="005A7F57" w:rsidRDefault="006C3460" w:rsidP="005A7F57">
      <w:pPr>
        <w:spacing w:after="0" w:line="240" w:lineRule="auto"/>
        <w:ind w:left="4248"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 Zarządzenia nr </w:t>
      </w:r>
      <w:r w:rsidR="00E44E25">
        <w:rPr>
          <w:rFonts w:cstheme="minorHAnsi"/>
          <w:color w:val="000000" w:themeColor="text1"/>
        </w:rPr>
        <w:t>8</w:t>
      </w:r>
      <w:r>
        <w:rPr>
          <w:rFonts w:cstheme="minorHAnsi"/>
          <w:color w:val="000000" w:themeColor="text1"/>
        </w:rPr>
        <w:t>/202</w:t>
      </w:r>
      <w:r w:rsidR="00E44E25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z dnia </w:t>
      </w:r>
      <w:r w:rsidR="00E44E25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>.03.202</w:t>
      </w:r>
      <w:r w:rsidR="00E44E25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</w:t>
      </w:r>
    </w:p>
    <w:p w:rsidR="00334FE3" w:rsidRPr="005A7F57" w:rsidRDefault="00334FE3" w:rsidP="005A7F57">
      <w:pPr>
        <w:shd w:val="clear" w:color="auto" w:fill="FFFFFF"/>
        <w:spacing w:before="450" w:after="4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</w:pPr>
      <w:r w:rsidRP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 xml:space="preserve">Regulamin rekrutacji </w:t>
      </w:r>
      <w:r w:rsidR="008C1D2B" w:rsidRP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 xml:space="preserve">kandydatów do klas wyższych </w:t>
      </w:r>
      <w:bookmarkStart w:id="0" w:name="_GoBack"/>
      <w:bookmarkEnd w:id="0"/>
      <w:r w:rsid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br/>
      </w:r>
      <w:r w:rsidR="008C1D2B" w:rsidRP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>w Z</w:t>
      </w:r>
      <w:r w:rsid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 xml:space="preserve">espole </w:t>
      </w:r>
      <w:r w:rsidR="008C1D2B" w:rsidRP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>S</w:t>
      </w:r>
      <w:r w:rsid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 xml:space="preserve">zkół </w:t>
      </w:r>
      <w:r w:rsidR="008C1D2B" w:rsidRP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>M</w:t>
      </w:r>
      <w:r w:rsid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 xml:space="preserve">uzycznych </w:t>
      </w:r>
      <w:r w:rsidR="008C1D2B" w:rsidRPr="008C1D2B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  <w:lang w:eastAsia="pl-PL"/>
        </w:rPr>
        <w:t>w Tarnowie</w:t>
      </w:r>
    </w:p>
    <w:p w:rsidR="00334FE3" w:rsidRPr="005F4FE7" w:rsidRDefault="00334FE3" w:rsidP="00370631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5F4FE7">
        <w:rPr>
          <w:rFonts w:eastAsia="Times New Roman" w:cstheme="minorHAnsi"/>
          <w:color w:val="000000" w:themeColor="text1"/>
          <w:sz w:val="23"/>
          <w:szCs w:val="23"/>
          <w:lang w:eastAsia="pl-PL"/>
        </w:rPr>
        <w:t>Podstawa prawna:</w:t>
      </w:r>
    </w:p>
    <w:p w:rsidR="00334FE3" w:rsidRPr="00370631" w:rsidRDefault="00334FE3" w:rsidP="00370631">
      <w:pPr>
        <w:pStyle w:val="Akapitzlist"/>
        <w:numPr>
          <w:ilvl w:val="0"/>
          <w:numId w:val="10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370631">
        <w:rPr>
          <w:rFonts w:eastAsia="Times New Roman" w:cstheme="minorHAnsi"/>
          <w:color w:val="000000" w:themeColor="text1"/>
          <w:sz w:val="23"/>
          <w:szCs w:val="23"/>
          <w:lang w:eastAsia="pl-PL"/>
        </w:rPr>
        <w:t>Ustawa Prawo Oświatowe z 14.12.2016r. ( Dz. U. z 2017, poz. 59)</w:t>
      </w:r>
    </w:p>
    <w:p w:rsidR="00BB4CC4" w:rsidRDefault="005F4FE7" w:rsidP="00BB4CC4">
      <w:pPr>
        <w:pStyle w:val="Akapitzlist"/>
        <w:numPr>
          <w:ilvl w:val="0"/>
          <w:numId w:val="10"/>
        </w:numPr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 w:rsidRPr="00370631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Rozporządzenie </w:t>
      </w:r>
      <w:proofErr w:type="spellStart"/>
      <w:r w:rsidRPr="00370631">
        <w:rPr>
          <w:rFonts w:eastAsia="Times New Roman" w:cstheme="minorHAnsi"/>
          <w:color w:val="000000" w:themeColor="text1"/>
          <w:sz w:val="23"/>
          <w:szCs w:val="23"/>
          <w:lang w:eastAsia="pl-PL"/>
        </w:rPr>
        <w:t>MKiDzN</w:t>
      </w:r>
      <w:proofErr w:type="spellEnd"/>
      <w:r w:rsidRPr="00370631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z 9 kwietnia 2019r w sprawie warunków i trybu przyjmowania uczniów do publicznych szkół i publicznych placówek artystycznych oraz przechodzenia </w:t>
      </w:r>
      <w:r w:rsidR="00370631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              </w:t>
      </w:r>
      <w:r w:rsidRPr="00370631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z jednych typów szkół do innych. </w:t>
      </w:r>
    </w:p>
    <w:p w:rsidR="00BB4CC4" w:rsidRPr="00BB4CC4" w:rsidRDefault="00BB4CC4" w:rsidP="00BB4CC4">
      <w:pPr>
        <w:pStyle w:val="Akapitzlist"/>
        <w:shd w:val="clear" w:color="auto" w:fill="FFFFFF"/>
        <w:spacing w:after="360" w:line="240" w:lineRule="auto"/>
        <w:jc w:val="both"/>
        <w:textAlignment w:val="baseline"/>
        <w:rPr>
          <w:rFonts w:eastAsia="Times New Roman" w:cstheme="minorHAnsi"/>
          <w:color w:val="000000" w:themeColor="text1"/>
          <w:sz w:val="44"/>
          <w:szCs w:val="44"/>
          <w:lang w:eastAsia="pl-PL"/>
        </w:rPr>
      </w:pPr>
    </w:p>
    <w:p w:rsidR="008C1D2B" w:rsidRDefault="008C1D2B" w:rsidP="00BB4CC4">
      <w:pPr>
        <w:pStyle w:val="Akapitzlist"/>
        <w:numPr>
          <w:ilvl w:val="0"/>
          <w:numId w:val="11"/>
        </w:numPr>
      </w:pPr>
      <w:r>
        <w:t>Kandydaci   przyjmowani  są  w  trybie  egzaminów  kwalifikacyjnych  z  przedmiotów  artystycznych.</w:t>
      </w:r>
    </w:p>
    <w:p w:rsidR="008C1D2B" w:rsidRDefault="008C1D2B" w:rsidP="008C1D2B">
      <w:pPr>
        <w:pStyle w:val="Akapitzlist"/>
        <w:numPr>
          <w:ilvl w:val="0"/>
          <w:numId w:val="11"/>
        </w:numPr>
      </w:pPr>
      <w:r>
        <w:t xml:space="preserve">Egzaminy  kwalifikacyjne  przeprowadza  komisja  powołana  przez  Dyrektora  </w:t>
      </w:r>
      <w:proofErr w:type="spellStart"/>
      <w:r>
        <w:t>szkoły</w:t>
      </w:r>
      <w:proofErr w:type="spellEnd"/>
      <w:r>
        <w:t>.</w:t>
      </w:r>
      <w:r w:rsidR="00FF7746">
        <w:t xml:space="preserve"> Komisja sporządza protokół egzaminu.</w:t>
      </w:r>
    </w:p>
    <w:p w:rsidR="008C1D2B" w:rsidRDefault="008C1D2B" w:rsidP="008C1D2B">
      <w:pPr>
        <w:pStyle w:val="Akapitzlist"/>
        <w:numPr>
          <w:ilvl w:val="0"/>
          <w:numId w:val="11"/>
        </w:numPr>
      </w:pPr>
      <w:r>
        <w:t>Terminy  egzaminów  kwalifikacyjnych  są  zgodne  z  terminami  badania  przydatności</w:t>
      </w:r>
      <w:r w:rsidR="00BB4CC4">
        <w:t xml:space="preserve"> </w:t>
      </w:r>
      <w:r w:rsidR="00BB4CC4">
        <w:br/>
        <w:t>i</w:t>
      </w:r>
      <w:r>
        <w:t xml:space="preserve">  terminami  egzaminów  wstępnych.</w:t>
      </w:r>
    </w:p>
    <w:p w:rsidR="008C1D2B" w:rsidRDefault="008C1D2B" w:rsidP="008C1D2B">
      <w:pPr>
        <w:pStyle w:val="Akapitzlist"/>
        <w:numPr>
          <w:ilvl w:val="0"/>
          <w:numId w:val="11"/>
        </w:numPr>
      </w:pPr>
      <w:r>
        <w:t xml:space="preserve">Egzaminy  kwalifikacyjne  organizowane  są  także  w  przypadku  przechodzenia  ucznia  </w:t>
      </w:r>
      <w:r w:rsidR="00BB4CC4">
        <w:br/>
      </w:r>
      <w:r>
        <w:t xml:space="preserve">z  innej  </w:t>
      </w:r>
      <w:proofErr w:type="spellStart"/>
      <w:r>
        <w:t>szkoły</w:t>
      </w:r>
      <w:proofErr w:type="spellEnd"/>
      <w:r>
        <w:t xml:space="preserve">  do  ZSM  w Tarnowie  oraz  w  przypadku  złożenia  przez  kandydata  wniosku  o  przyjęcie  do  </w:t>
      </w:r>
      <w:proofErr w:type="spellStart"/>
      <w:r>
        <w:t>szkoły</w:t>
      </w:r>
      <w:proofErr w:type="spellEnd"/>
      <w:r>
        <w:t xml:space="preserve">  w  trakcie  roku  szkolnego.</w:t>
      </w:r>
    </w:p>
    <w:p w:rsidR="008C1D2B" w:rsidRDefault="008C1D2B" w:rsidP="008C1D2B">
      <w:pPr>
        <w:pStyle w:val="Akapitzlist"/>
        <w:numPr>
          <w:ilvl w:val="0"/>
          <w:numId w:val="11"/>
        </w:numPr>
      </w:pPr>
      <w:r>
        <w:t>Warunkiem  dopuszczenia  kandydata  do  egzaminów  kwalifikacyjn</w:t>
      </w:r>
      <w:r w:rsidR="00E220E9">
        <w:t>ych</w:t>
      </w:r>
      <w:r>
        <w:t xml:space="preserve">  jest  złożenie  wniosku</w:t>
      </w:r>
      <w:r w:rsidR="00BB4CC4">
        <w:t xml:space="preserve"> i</w:t>
      </w:r>
      <w:r>
        <w:t xml:space="preserve"> dołączenie  do  niego  stosownych  zaświadczeń  lekarskich :</w:t>
      </w:r>
    </w:p>
    <w:p w:rsidR="00BB4CC4" w:rsidRDefault="00BB4CC4" w:rsidP="00BB4CC4">
      <w:pPr>
        <w:pStyle w:val="Akapitzlist"/>
        <w:numPr>
          <w:ilvl w:val="0"/>
          <w:numId w:val="13"/>
        </w:numPr>
      </w:pPr>
      <w:r>
        <w:t>w szkołach I stopnia  -  o braku przeciwwskazań zdrowotnych do</w:t>
      </w:r>
      <w:r w:rsidR="005A7F57">
        <w:t xml:space="preserve"> </w:t>
      </w:r>
      <w:r w:rsidR="008A0279">
        <w:t xml:space="preserve">podjęcia </w:t>
      </w:r>
      <w:r w:rsidR="005A7F57">
        <w:t xml:space="preserve">nauki w szkole muzycznej </w:t>
      </w:r>
      <w:r>
        <w:t xml:space="preserve"> </w:t>
      </w:r>
    </w:p>
    <w:p w:rsidR="00BB4CC4" w:rsidRDefault="00BB4CC4" w:rsidP="00BB4CC4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textAlignment w:val="baseline"/>
      </w:pPr>
      <w:r>
        <w:t xml:space="preserve">w szkołach II stopnia </w:t>
      </w:r>
    </w:p>
    <w:p w:rsidR="00BB4CC4" w:rsidRPr="00C64176" w:rsidRDefault="00BB4CC4" w:rsidP="00BB4CC4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>
        <w:t xml:space="preserve">- </w:t>
      </w:r>
      <w:r w:rsidRPr="00C64176">
        <w:rPr>
          <w:rFonts w:eastAsia="Times New Roman" w:cstheme="minorHAnsi"/>
          <w:color w:val="000000" w:themeColor="text1"/>
          <w:sz w:val="23"/>
          <w:szCs w:val="23"/>
          <w:lang w:eastAsia="pl-PL"/>
        </w:rPr>
        <w:t>na specjalność – wokalistyka – od lekarza foniatry, audiologa</w:t>
      </w:r>
    </w:p>
    <w:p w:rsidR="00BB4CC4" w:rsidRDefault="00BB4CC4" w:rsidP="00BB4CC4">
      <w:pPr>
        <w:pStyle w:val="Akapitzlist"/>
        <w:shd w:val="clear" w:color="auto" w:fill="FFFFFF"/>
        <w:spacing w:after="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- </w:t>
      </w:r>
      <w:r w:rsidRPr="00C64176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na specjalność – instrumentalistyka – specjalizacja – instrumenty dęte (poza </w:t>
      </w:r>
      <w:r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  </w:t>
      </w:r>
    </w:p>
    <w:p w:rsidR="00BB4CC4" w:rsidRPr="00C64176" w:rsidRDefault="00BB4CC4" w:rsidP="00BB4CC4">
      <w:pPr>
        <w:pStyle w:val="Akapitzlist"/>
        <w:shd w:val="clear" w:color="auto" w:fill="FFFFFF"/>
        <w:spacing w:after="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  </w:t>
      </w:r>
      <w:r w:rsidRPr="00C64176">
        <w:rPr>
          <w:rFonts w:eastAsia="Times New Roman" w:cstheme="minorHAnsi"/>
          <w:color w:val="000000" w:themeColor="text1"/>
          <w:sz w:val="23"/>
          <w:szCs w:val="23"/>
          <w:lang w:eastAsia="pl-PL"/>
        </w:rPr>
        <w:t>akordeonem) – od lekarza pulmonologa</w:t>
      </w:r>
    </w:p>
    <w:p w:rsidR="005A7F57" w:rsidRDefault="00BB4CC4" w:rsidP="005A7F57">
      <w:pPr>
        <w:pStyle w:val="Akapitzlist"/>
        <w:shd w:val="clear" w:color="auto" w:fill="FFFFFF"/>
        <w:spacing w:after="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  <w:r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- </w:t>
      </w:r>
      <w:r w:rsidRPr="00C64176">
        <w:rPr>
          <w:rFonts w:eastAsia="Times New Roman" w:cstheme="minorHAnsi"/>
          <w:color w:val="000000" w:themeColor="text1"/>
          <w:sz w:val="23"/>
          <w:szCs w:val="23"/>
          <w:lang w:eastAsia="pl-PL"/>
        </w:rPr>
        <w:t xml:space="preserve">na wszystkie inne specjalizacje – od lekarza </w:t>
      </w:r>
      <w:proofErr w:type="spellStart"/>
      <w:r w:rsidRPr="00C64176">
        <w:rPr>
          <w:rFonts w:eastAsia="Times New Roman" w:cstheme="minorHAnsi"/>
          <w:color w:val="000000" w:themeColor="text1"/>
          <w:sz w:val="23"/>
          <w:szCs w:val="23"/>
          <w:lang w:eastAsia="pl-PL"/>
        </w:rPr>
        <w:t>podstawowej</w:t>
      </w:r>
      <w:proofErr w:type="spellEnd"/>
      <w:r w:rsidRPr="00C64176">
        <w:rPr>
          <w:rFonts w:eastAsia="Times New Roman" w:cstheme="minorHAnsi"/>
          <w:color w:val="000000" w:themeColor="text1"/>
          <w:sz w:val="23"/>
          <w:szCs w:val="23"/>
          <w:lang w:eastAsia="pl-PL"/>
        </w:rPr>
        <w:t> opieki lekarskiej</w:t>
      </w:r>
      <w:r w:rsidR="005A7F57">
        <w:rPr>
          <w:rFonts w:eastAsia="Times New Roman" w:cstheme="minorHAnsi"/>
          <w:color w:val="000000" w:themeColor="text1"/>
          <w:sz w:val="23"/>
          <w:szCs w:val="23"/>
          <w:lang w:eastAsia="pl-PL"/>
        </w:rPr>
        <w:t>,</w:t>
      </w:r>
    </w:p>
    <w:p w:rsidR="005A7F57" w:rsidRPr="005A7F57" w:rsidRDefault="005A7F57" w:rsidP="005A7F57">
      <w:pPr>
        <w:pStyle w:val="Akapitzlist"/>
        <w:shd w:val="clear" w:color="auto" w:fill="FFFFFF"/>
        <w:spacing w:after="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pl-PL"/>
        </w:rPr>
      </w:pPr>
    </w:p>
    <w:p w:rsidR="008C1D2B" w:rsidRDefault="008C1D2B" w:rsidP="005A7F57">
      <w:pPr>
        <w:ind w:firstLine="708"/>
      </w:pPr>
      <w:r>
        <w:t>oraz  wykazu  utworów  wykonywanych  na  egzaminie  praktycznym (specjalizacja).</w:t>
      </w:r>
    </w:p>
    <w:p w:rsidR="008C1D2B" w:rsidRDefault="008C1D2B" w:rsidP="008C1D2B">
      <w:pPr>
        <w:pStyle w:val="Akapitzlist"/>
        <w:numPr>
          <w:ilvl w:val="0"/>
          <w:numId w:val="11"/>
        </w:numPr>
      </w:pPr>
      <w:r>
        <w:t>Kandydaci  do  klas  wyższych  wszystkich  typów  szkół  w ZSM  są  indywidualnie  informowani  o  te</w:t>
      </w:r>
      <w:r w:rsidR="005A7F57">
        <w:t>r</w:t>
      </w:r>
      <w:r>
        <w:t>minach,  wymaganiach egzaminacyjnych / zakresach  tematycznych, warunkach  i  trybie  przeprowadzania  egzaminów  kwalifikacyjnych</w:t>
      </w:r>
      <w:r w:rsidR="005A7F57">
        <w:t>.</w:t>
      </w:r>
    </w:p>
    <w:p w:rsidR="002A426A" w:rsidRDefault="008C1D2B" w:rsidP="00FF7746">
      <w:pPr>
        <w:pStyle w:val="Akapitzlist"/>
        <w:numPr>
          <w:ilvl w:val="0"/>
          <w:numId w:val="11"/>
        </w:numPr>
      </w:pPr>
      <w:r>
        <w:t xml:space="preserve">Dyrektor   </w:t>
      </w:r>
      <w:proofErr w:type="spellStart"/>
      <w:r>
        <w:t>szkoły</w:t>
      </w:r>
      <w:proofErr w:type="spellEnd"/>
      <w:r>
        <w:t xml:space="preserve">,  na  podstawie  oceny  umiejętności  i  wiedzy  kandydata, </w:t>
      </w:r>
      <w:r w:rsidR="00FF7746">
        <w:t xml:space="preserve"> </w:t>
      </w:r>
      <w:r>
        <w:t>podejmuje  decyzję  o  przyjęciu  kandydata  do  klasy  wyższej.</w:t>
      </w:r>
    </w:p>
    <w:p w:rsidR="008C1D2B" w:rsidRDefault="008C1D2B" w:rsidP="00FF7746">
      <w:pPr>
        <w:pStyle w:val="Akapitzlist"/>
        <w:numPr>
          <w:ilvl w:val="0"/>
          <w:numId w:val="11"/>
        </w:numPr>
      </w:pPr>
      <w:r>
        <w:t xml:space="preserve">W  przypadku </w:t>
      </w:r>
      <w:r w:rsidR="002A426A">
        <w:t>ubiegania się o przyjęcie do Ogólnokształcącej Szkoły Muzycznej</w:t>
      </w:r>
      <w:r>
        <w:t>,</w:t>
      </w:r>
      <w:r w:rsidR="00FF7746">
        <w:t xml:space="preserve"> </w:t>
      </w:r>
      <w:r w:rsidR="002A426A">
        <w:t xml:space="preserve">kandydat zobowiązany jest </w:t>
      </w:r>
      <w:r>
        <w:t>przed</w:t>
      </w:r>
      <w:r w:rsidR="005A7F57">
        <w:t>ł</w:t>
      </w:r>
      <w:r>
        <w:t>oż</w:t>
      </w:r>
      <w:r w:rsidR="002A426A">
        <w:t>yć</w:t>
      </w:r>
      <w:r>
        <w:t xml:space="preserve">  świadectw</w:t>
      </w:r>
      <w:r w:rsidR="002A426A">
        <w:t>o</w:t>
      </w:r>
      <w:r>
        <w:t xml:space="preserve">  potwierdzające  przebieg  dotychczasowej  </w:t>
      </w:r>
      <w:proofErr w:type="spellStart"/>
      <w:r>
        <w:t>edukacji</w:t>
      </w:r>
      <w:proofErr w:type="spellEnd"/>
      <w:r>
        <w:t xml:space="preserve"> ogólnokształcącej.</w:t>
      </w:r>
    </w:p>
    <w:p w:rsidR="008C1D2B" w:rsidRDefault="008C1D2B" w:rsidP="005A7F57">
      <w:pPr>
        <w:pStyle w:val="Akapitzlist"/>
        <w:numPr>
          <w:ilvl w:val="0"/>
          <w:numId w:val="11"/>
        </w:numPr>
      </w:pPr>
      <w:r>
        <w:t xml:space="preserve">Uczeń  przyjęty  do  </w:t>
      </w:r>
      <w:proofErr w:type="spellStart"/>
      <w:r>
        <w:t>szkoły</w:t>
      </w:r>
      <w:proofErr w:type="spellEnd"/>
      <w:r>
        <w:t xml:space="preserve">  na  podstawie  egzaminów  kwalifikacyjnych  uzupełnia  różnice  programowe    z  zajęć  edukacyjnych </w:t>
      </w:r>
      <w:r w:rsidR="00DE46B7">
        <w:t xml:space="preserve">artystycznych i ogólnokształcących </w:t>
      </w:r>
      <w:r>
        <w:t xml:space="preserve"> </w:t>
      </w:r>
      <w:r w:rsidR="00BC27D6">
        <w:t>w terminach</w:t>
      </w:r>
      <w:r w:rsidR="00BC27D6">
        <w:br/>
        <w:t xml:space="preserve">i w sposób ustalony z Dyrektorem oraz </w:t>
      </w:r>
      <w:r>
        <w:t xml:space="preserve">  nauczyciel</w:t>
      </w:r>
      <w:r w:rsidR="00BC27D6">
        <w:t>ami</w:t>
      </w:r>
      <w:r>
        <w:t xml:space="preserve">  prowadzący</w:t>
      </w:r>
      <w:r w:rsidR="00BC27D6">
        <w:t>mi</w:t>
      </w:r>
      <w:r>
        <w:t xml:space="preserve">  te zajęcia.</w:t>
      </w:r>
    </w:p>
    <w:p w:rsidR="008C1D2B" w:rsidRDefault="008C1D2B" w:rsidP="008C1D2B">
      <w:r>
        <w:t xml:space="preserve">  </w:t>
      </w:r>
    </w:p>
    <w:p w:rsidR="008C1D2B" w:rsidRDefault="008C1D2B" w:rsidP="008C1D2B">
      <w:r>
        <w:t xml:space="preserve"> </w:t>
      </w:r>
    </w:p>
    <w:p w:rsidR="00434CAC" w:rsidRDefault="00434CAC" w:rsidP="00370631">
      <w:pPr>
        <w:jc w:val="both"/>
        <w:rPr>
          <w:rFonts w:cstheme="minorHAnsi"/>
          <w:color w:val="000000" w:themeColor="text1"/>
        </w:rPr>
      </w:pPr>
    </w:p>
    <w:p w:rsidR="006C3460" w:rsidRDefault="006C3460" w:rsidP="00370631">
      <w:pPr>
        <w:jc w:val="both"/>
        <w:rPr>
          <w:rFonts w:cstheme="minorHAnsi"/>
          <w:color w:val="000000" w:themeColor="text1"/>
        </w:rPr>
      </w:pPr>
    </w:p>
    <w:p w:rsidR="00434CAC" w:rsidRPr="005F4FE7" w:rsidRDefault="00434CAC" w:rsidP="00370631">
      <w:pPr>
        <w:jc w:val="both"/>
        <w:rPr>
          <w:rFonts w:cstheme="minorHAnsi"/>
          <w:color w:val="000000" w:themeColor="text1"/>
        </w:rPr>
      </w:pPr>
    </w:p>
    <w:sectPr w:rsidR="00434CAC" w:rsidRPr="005F4FE7" w:rsidSect="005A7F5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BA" w:rsidRDefault="007A16BA" w:rsidP="006C3460">
      <w:pPr>
        <w:spacing w:after="0" w:line="240" w:lineRule="auto"/>
      </w:pPr>
      <w:r>
        <w:separator/>
      </w:r>
    </w:p>
  </w:endnote>
  <w:endnote w:type="continuationSeparator" w:id="0">
    <w:p w:rsidR="007A16BA" w:rsidRDefault="007A16BA" w:rsidP="006C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BA" w:rsidRDefault="007A16BA" w:rsidP="006C3460">
      <w:pPr>
        <w:spacing w:after="0" w:line="240" w:lineRule="auto"/>
      </w:pPr>
      <w:r>
        <w:separator/>
      </w:r>
    </w:p>
  </w:footnote>
  <w:footnote w:type="continuationSeparator" w:id="0">
    <w:p w:rsidR="007A16BA" w:rsidRDefault="007A16BA" w:rsidP="006C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2ED"/>
    <w:multiLevelType w:val="hybridMultilevel"/>
    <w:tmpl w:val="BEA8B4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CAB"/>
    <w:multiLevelType w:val="multilevel"/>
    <w:tmpl w:val="7B22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76B93"/>
    <w:multiLevelType w:val="hybridMultilevel"/>
    <w:tmpl w:val="2784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E4970"/>
    <w:multiLevelType w:val="hybridMultilevel"/>
    <w:tmpl w:val="04B4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E2D0E"/>
    <w:multiLevelType w:val="hybridMultilevel"/>
    <w:tmpl w:val="40708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F0877"/>
    <w:multiLevelType w:val="multilevel"/>
    <w:tmpl w:val="EB5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92057"/>
    <w:multiLevelType w:val="multilevel"/>
    <w:tmpl w:val="BF48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017AA"/>
    <w:multiLevelType w:val="hybridMultilevel"/>
    <w:tmpl w:val="A3C6817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30C20DE"/>
    <w:multiLevelType w:val="multilevel"/>
    <w:tmpl w:val="33F01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70A1B"/>
    <w:multiLevelType w:val="hybridMultilevel"/>
    <w:tmpl w:val="D0562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10917"/>
    <w:multiLevelType w:val="hybridMultilevel"/>
    <w:tmpl w:val="F32A1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16B2F"/>
    <w:multiLevelType w:val="hybridMultilevel"/>
    <w:tmpl w:val="5B1C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D130F"/>
    <w:multiLevelType w:val="multilevel"/>
    <w:tmpl w:val="93A4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4FE3"/>
    <w:rsid w:val="000D0F00"/>
    <w:rsid w:val="00143355"/>
    <w:rsid w:val="001B7750"/>
    <w:rsid w:val="002A426A"/>
    <w:rsid w:val="00334FE3"/>
    <w:rsid w:val="00370631"/>
    <w:rsid w:val="003B1B68"/>
    <w:rsid w:val="004275B8"/>
    <w:rsid w:val="00434CAC"/>
    <w:rsid w:val="005A7F57"/>
    <w:rsid w:val="005F4FE7"/>
    <w:rsid w:val="00695B28"/>
    <w:rsid w:val="006C3460"/>
    <w:rsid w:val="00702D6D"/>
    <w:rsid w:val="007A16BA"/>
    <w:rsid w:val="007E224C"/>
    <w:rsid w:val="0080410E"/>
    <w:rsid w:val="008A0279"/>
    <w:rsid w:val="008C1D2B"/>
    <w:rsid w:val="008C48E4"/>
    <w:rsid w:val="00906C6C"/>
    <w:rsid w:val="00A04D72"/>
    <w:rsid w:val="00A46F23"/>
    <w:rsid w:val="00A92C6E"/>
    <w:rsid w:val="00AB79D7"/>
    <w:rsid w:val="00BA3621"/>
    <w:rsid w:val="00BB4CC4"/>
    <w:rsid w:val="00BC27D6"/>
    <w:rsid w:val="00C23A48"/>
    <w:rsid w:val="00C64CCB"/>
    <w:rsid w:val="00C954F2"/>
    <w:rsid w:val="00CB2C4F"/>
    <w:rsid w:val="00D54F9E"/>
    <w:rsid w:val="00D75269"/>
    <w:rsid w:val="00DB7482"/>
    <w:rsid w:val="00DE46B7"/>
    <w:rsid w:val="00E220E9"/>
    <w:rsid w:val="00E27815"/>
    <w:rsid w:val="00E32853"/>
    <w:rsid w:val="00E37ACB"/>
    <w:rsid w:val="00E44E25"/>
    <w:rsid w:val="00E57B9A"/>
    <w:rsid w:val="00E603AB"/>
    <w:rsid w:val="00F47924"/>
    <w:rsid w:val="00FD313B"/>
    <w:rsid w:val="00FF7746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460"/>
  </w:style>
  <w:style w:type="paragraph" w:styleId="Stopka">
    <w:name w:val="footer"/>
    <w:basedOn w:val="Normalny"/>
    <w:link w:val="StopkaZnak"/>
    <w:uiPriority w:val="99"/>
    <w:semiHidden/>
    <w:unhideWhenUsed/>
    <w:rsid w:val="006C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3460"/>
  </w:style>
  <w:style w:type="paragraph" w:styleId="Tekstdymka">
    <w:name w:val="Balloon Text"/>
    <w:basedOn w:val="Normalny"/>
    <w:link w:val="TekstdymkaZnak"/>
    <w:uiPriority w:val="99"/>
    <w:semiHidden/>
    <w:unhideWhenUsed/>
    <w:rsid w:val="006C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2022-03-31T09:22:00Z</cp:lastPrinted>
  <dcterms:created xsi:type="dcterms:W3CDTF">2019-02-05T13:14:00Z</dcterms:created>
  <dcterms:modified xsi:type="dcterms:W3CDTF">2023-03-28T09:51:00Z</dcterms:modified>
</cp:coreProperties>
</file>